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FE" w:rsidRDefault="00397FFE">
      <w:pPr>
        <w:rPr>
          <w:b/>
          <w:i/>
          <w:sz w:val="24"/>
        </w:rPr>
      </w:pPr>
    </w:p>
    <w:tbl>
      <w:tblPr>
        <w:tblW w:w="10395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5"/>
      </w:tblGrid>
      <w:tr w:rsidR="00BB45E1" w:rsidTr="00BB45E1">
        <w:trPr>
          <w:trHeight w:val="841"/>
        </w:trPr>
        <w:tc>
          <w:tcPr>
            <w:tcW w:w="10395" w:type="dxa"/>
          </w:tcPr>
          <w:p w:rsidR="00BB45E1" w:rsidRDefault="00BB45E1" w:rsidP="00BB45E1">
            <w:pPr>
              <w:ind w:left="547"/>
              <w:rPr>
                <w:b/>
                <w:i/>
                <w:sz w:val="24"/>
              </w:rPr>
            </w:pPr>
          </w:p>
          <w:p w:rsidR="00BB45E1" w:rsidRDefault="001A1B48" w:rsidP="00BB45E1">
            <w:pPr>
              <w:ind w:left="5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 SINIFLAR  -  2</w:t>
            </w:r>
            <w:r w:rsidR="00BB45E1" w:rsidRPr="00397FFE">
              <w:rPr>
                <w:b/>
                <w:i/>
                <w:sz w:val="24"/>
              </w:rPr>
              <w:t>.SENARYO</w:t>
            </w:r>
          </w:p>
        </w:tc>
      </w:tr>
      <w:tr w:rsidR="00BB45E1" w:rsidTr="00BB45E1">
        <w:trPr>
          <w:trHeight w:val="4575"/>
        </w:trPr>
        <w:tc>
          <w:tcPr>
            <w:tcW w:w="10395" w:type="dxa"/>
          </w:tcPr>
          <w:p w:rsidR="001A1B48" w:rsidRDefault="001A1B48" w:rsidP="001A1B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br/>
              <w:t>F.8.6.3.2. Madde döngülerinin yaşam açısından önemini sorgular.</w:t>
            </w:r>
          </w:p>
          <w:p w:rsidR="001A1B48" w:rsidRDefault="001A1B48" w:rsidP="001A1B48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F.8.6.3.3. Küresel iklim değişikliklerinin nedenlerini ve olası sonuçlarını tartışır.</w:t>
            </w:r>
          </w:p>
          <w:p w:rsidR="001A1B48" w:rsidRDefault="001A1B48" w:rsidP="001A1B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F.8.6.4.4. Geri dönüşümün ülke ekonomisine katkısına ilişkin araştırma verilerini kullanarak çözüm önerileri sunar.</w:t>
            </w:r>
          </w:p>
          <w:p w:rsidR="001A1B48" w:rsidRDefault="001A1B48" w:rsidP="001A1B48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F.8.7.1.3. Deneyler yaparak elektriklenme çeşitlerini fark eder.</w:t>
            </w:r>
            <w:r>
              <w:rPr>
                <w:color w:val="000000"/>
              </w:rPr>
              <w:br/>
              <w:t>F.8.7.2.1. Cisimleri, sahip oldukları elektrik yükleri bakımından sınıflandırır.</w:t>
            </w:r>
          </w:p>
          <w:p w:rsidR="001A1B48" w:rsidRDefault="001A1B48" w:rsidP="001A1B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F.8.7.3.1. Elektrik enerjisinin ısı, ışık ve hareket enerjisine dönüştüğü uygulamalara örnekler verir.</w:t>
            </w:r>
          </w:p>
          <w:p w:rsidR="001A1B48" w:rsidRDefault="001A1B48" w:rsidP="001A1B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F.8.7.3.3. Güç santrallerinde elektrik enerjisinin nasıl üretildiğini açıklar.</w:t>
            </w:r>
          </w:p>
          <w:p w:rsidR="001A1B48" w:rsidRDefault="001A1B48" w:rsidP="001A1B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F.8.7.3.5. Elektrik enerjisinin bilinçli ve tasarruflu kullanılmasının aile ve ülke ekonomisi bakımından önemini tartışır.</w:t>
            </w:r>
          </w:p>
          <w:p w:rsidR="00BB45E1" w:rsidRDefault="00BB45E1" w:rsidP="00223026">
            <w:pPr>
              <w:rPr>
                <w:b/>
                <w:i/>
                <w:sz w:val="24"/>
              </w:rPr>
            </w:pPr>
          </w:p>
        </w:tc>
      </w:tr>
      <w:tr w:rsidR="00BB45E1" w:rsidTr="00BB45E1">
        <w:trPr>
          <w:trHeight w:val="1575"/>
        </w:trPr>
        <w:tc>
          <w:tcPr>
            <w:tcW w:w="10395" w:type="dxa"/>
          </w:tcPr>
          <w:p w:rsidR="00BB45E1" w:rsidRDefault="00BB45E1" w:rsidP="00BB45E1">
            <w:pPr>
              <w:ind w:left="547"/>
              <w:rPr>
                <w:b/>
                <w:i/>
                <w:sz w:val="24"/>
              </w:rPr>
            </w:pPr>
          </w:p>
          <w:p w:rsidR="00BB45E1" w:rsidRDefault="00BB45E1" w:rsidP="00BB45E1">
            <w:pPr>
              <w:ind w:left="547"/>
              <w:jc w:val="center"/>
              <w:rPr>
                <w:b/>
                <w:i/>
                <w:sz w:val="24"/>
              </w:rPr>
            </w:pPr>
          </w:p>
          <w:p w:rsidR="00BB45E1" w:rsidRDefault="000959D8" w:rsidP="00BB45E1">
            <w:pPr>
              <w:ind w:left="5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 SINIFLAR  -  1</w:t>
            </w:r>
            <w:r w:rsidR="00BB45E1" w:rsidRPr="00397FFE">
              <w:rPr>
                <w:b/>
                <w:i/>
                <w:sz w:val="24"/>
              </w:rPr>
              <w:t>.SENARYO</w:t>
            </w:r>
          </w:p>
        </w:tc>
      </w:tr>
      <w:tr w:rsidR="00BB45E1" w:rsidTr="00BB45E1">
        <w:trPr>
          <w:trHeight w:val="5038"/>
        </w:trPr>
        <w:tc>
          <w:tcPr>
            <w:tcW w:w="10395" w:type="dxa"/>
          </w:tcPr>
          <w:p w:rsidR="001A1B48" w:rsidRPr="001A1B48" w:rsidRDefault="001A1B48" w:rsidP="001A1B48">
            <w:pPr>
              <w:rPr>
                <w:color w:val="000000"/>
                <w:szCs w:val="24"/>
              </w:rPr>
            </w:pPr>
            <w:r w:rsidRPr="001A1B48">
              <w:rPr>
                <w:color w:val="000000"/>
                <w:sz w:val="20"/>
              </w:rPr>
              <w:t xml:space="preserve">F.7.4.2.2. Periyodik sistemdeki ilk 18 elementin ve yaygın elementlerin (altın, gümüş, bakır, çinko, kurşun, </w:t>
            </w:r>
            <w:proofErr w:type="spellStart"/>
            <w:r w:rsidRPr="001A1B48">
              <w:rPr>
                <w:color w:val="000000"/>
                <w:sz w:val="20"/>
              </w:rPr>
              <w:t>civa</w:t>
            </w:r>
            <w:proofErr w:type="spellEnd"/>
            <w:r w:rsidRPr="001A1B48">
              <w:rPr>
                <w:color w:val="000000"/>
                <w:sz w:val="20"/>
              </w:rPr>
              <w:t>, platin, demir ve iyot) isimlerini, sembollerini ve bazı kullanım alanlarını ifade eder.</w:t>
            </w:r>
          </w:p>
          <w:p w:rsidR="001A1B48" w:rsidRPr="001A1B48" w:rsidRDefault="001A1B48" w:rsidP="001A1B48">
            <w:pPr>
              <w:rPr>
                <w:color w:val="000000"/>
                <w:szCs w:val="24"/>
              </w:rPr>
            </w:pPr>
            <w:r w:rsidRPr="001A1B48">
              <w:rPr>
                <w:color w:val="000000"/>
                <w:sz w:val="20"/>
              </w:rPr>
              <w:t>F.7.5.3.2. Işığın kırılmasını, ince ve kalın kenarlı mercekler kullanarak deneyle gözlemler.</w:t>
            </w:r>
          </w:p>
          <w:p w:rsidR="001A1B48" w:rsidRPr="001A1B48" w:rsidRDefault="001A1B48" w:rsidP="001A1B48">
            <w:pPr>
              <w:rPr>
                <w:color w:val="000000"/>
                <w:szCs w:val="24"/>
              </w:rPr>
            </w:pPr>
            <w:r w:rsidRPr="001A1B48">
              <w:rPr>
                <w:color w:val="000000"/>
                <w:sz w:val="20"/>
              </w:rPr>
              <w:t>F.7.5.3.4. Merceklerin günlük yaşam ve teknolojideki kullanım alanlarına örnekler verir.</w:t>
            </w:r>
          </w:p>
          <w:p w:rsidR="001A1B48" w:rsidRPr="001A1B48" w:rsidRDefault="001A1B48" w:rsidP="001A1B48">
            <w:pPr>
              <w:rPr>
                <w:color w:val="000000"/>
                <w:szCs w:val="24"/>
              </w:rPr>
            </w:pPr>
            <w:r w:rsidRPr="001A1B48">
              <w:rPr>
                <w:color w:val="000000"/>
                <w:sz w:val="20"/>
              </w:rPr>
              <w:t>F.7.6.1.1. İnsanda üremeyi sağlayan yapı ve organları şema üzerinde göstererek açıklar.</w:t>
            </w:r>
          </w:p>
          <w:p w:rsidR="001A1B48" w:rsidRPr="001A1B48" w:rsidRDefault="001A1B48" w:rsidP="001A1B48">
            <w:pPr>
              <w:rPr>
                <w:color w:val="000000"/>
                <w:szCs w:val="24"/>
              </w:rPr>
            </w:pPr>
            <w:r w:rsidRPr="001A1B48">
              <w:rPr>
                <w:color w:val="000000"/>
                <w:sz w:val="20"/>
              </w:rPr>
              <w:t>F.7.6.1.2. Sperm, yumurta, zigot, embriyo, fetüs ve bebek arasındaki ilişkiyi açıklar.</w:t>
            </w:r>
          </w:p>
          <w:p w:rsidR="001A1B48" w:rsidRPr="001A1B48" w:rsidRDefault="001A1B48" w:rsidP="001A1B48">
            <w:pPr>
              <w:rPr>
                <w:color w:val="000000"/>
                <w:szCs w:val="24"/>
              </w:rPr>
            </w:pPr>
            <w:r w:rsidRPr="001A1B48">
              <w:rPr>
                <w:color w:val="000000"/>
                <w:sz w:val="20"/>
              </w:rPr>
              <w:t>F.7.6.2.1. Bitki ve hayvanlardaki üreme çeşitlerini karşılaştırır.</w:t>
            </w:r>
          </w:p>
          <w:p w:rsidR="001A1B48" w:rsidRPr="001A1B48" w:rsidRDefault="001A1B48" w:rsidP="001A1B48">
            <w:pPr>
              <w:rPr>
                <w:color w:val="000000"/>
                <w:szCs w:val="24"/>
              </w:rPr>
            </w:pPr>
            <w:r w:rsidRPr="001A1B48">
              <w:rPr>
                <w:color w:val="000000"/>
                <w:sz w:val="20"/>
              </w:rPr>
              <w:t>F.7.6.2.3. Bitki ve hayvanlarda büyüme ve gelişmeye etki eden temel faktörleri açıklar.</w:t>
            </w:r>
          </w:p>
          <w:p w:rsidR="001A1B48" w:rsidRPr="001A1B48" w:rsidRDefault="001A1B48" w:rsidP="001A1B48">
            <w:pPr>
              <w:rPr>
                <w:color w:val="000000"/>
                <w:szCs w:val="24"/>
              </w:rPr>
            </w:pPr>
            <w:r w:rsidRPr="001A1B48">
              <w:rPr>
                <w:color w:val="000000"/>
                <w:sz w:val="20"/>
              </w:rPr>
              <w:t>F.7.7.1.1. Seri ve paralel bağlı ampullerden oluşan bir devre şeması çizer.</w:t>
            </w:r>
          </w:p>
          <w:p w:rsidR="00BB45E1" w:rsidRPr="001A1B48" w:rsidRDefault="001A1B48" w:rsidP="001A1B48">
            <w:pPr>
              <w:rPr>
                <w:color w:val="000000"/>
                <w:sz w:val="24"/>
                <w:szCs w:val="24"/>
              </w:rPr>
            </w:pPr>
            <w:r w:rsidRPr="001A1B48">
              <w:rPr>
                <w:color w:val="000000"/>
                <w:sz w:val="20"/>
              </w:rPr>
              <w:t xml:space="preserve">F.7.7.1.2. Ampullerin seri ve paralel bağlandığı durumlardaki parlaklıklarını devre üzerinde gözlemleyerek </w:t>
            </w:r>
            <w:r>
              <w:rPr>
                <w:color w:val="000000"/>
              </w:rPr>
              <w:t>çıkarımda bulunur</w:t>
            </w:r>
          </w:p>
        </w:tc>
      </w:tr>
    </w:tbl>
    <w:p w:rsidR="00397FFE" w:rsidRPr="00BB45E1" w:rsidRDefault="00580759" w:rsidP="00BB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075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                                 </w:t>
      </w:r>
    </w:p>
    <w:p w:rsidR="00397FFE" w:rsidRDefault="00397FFE" w:rsidP="00580759"/>
    <w:tbl>
      <w:tblPr>
        <w:tblW w:w="1054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5"/>
      </w:tblGrid>
      <w:tr w:rsidR="00BB45E1" w:rsidTr="00BB45E1">
        <w:trPr>
          <w:trHeight w:val="1042"/>
        </w:trPr>
        <w:tc>
          <w:tcPr>
            <w:tcW w:w="10545" w:type="dxa"/>
          </w:tcPr>
          <w:p w:rsidR="00BB45E1" w:rsidRDefault="00BB45E1" w:rsidP="00BB45E1">
            <w:pPr>
              <w:ind w:left="592"/>
              <w:jc w:val="center"/>
              <w:rPr>
                <w:b/>
                <w:i/>
                <w:sz w:val="24"/>
              </w:rPr>
            </w:pPr>
          </w:p>
          <w:p w:rsidR="00BB45E1" w:rsidRDefault="00223026" w:rsidP="000959D8">
            <w:pPr>
              <w:ind w:left="5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 SINIFLAR  -</w:t>
            </w:r>
            <w:r w:rsidR="001A1B48">
              <w:rPr>
                <w:b/>
                <w:i/>
                <w:sz w:val="24"/>
              </w:rPr>
              <w:t>2</w:t>
            </w:r>
            <w:r w:rsidR="00BB45E1" w:rsidRPr="00BB45E1">
              <w:rPr>
                <w:b/>
                <w:i/>
                <w:sz w:val="24"/>
              </w:rPr>
              <w:t>.SENARYO</w:t>
            </w:r>
          </w:p>
        </w:tc>
      </w:tr>
      <w:tr w:rsidR="00BB45E1" w:rsidTr="00BB45E1">
        <w:trPr>
          <w:trHeight w:val="4500"/>
        </w:trPr>
        <w:tc>
          <w:tcPr>
            <w:tcW w:w="10545" w:type="dxa"/>
          </w:tcPr>
          <w:p w:rsidR="001A1B48" w:rsidRDefault="001A1B48" w:rsidP="001A1B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F.6.5.3.1. Sesin farklı ortamlardaki süratini karşılaştırır.</w:t>
            </w:r>
          </w:p>
          <w:p w:rsidR="001A1B48" w:rsidRDefault="001A1B48" w:rsidP="001A1B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F.6.5.4.5. Sesin yalıtımı veya akustik uygulamalarına örnek teşkil edecek ortam tasarımı yapar.</w:t>
            </w:r>
          </w:p>
          <w:p w:rsidR="001A1B48" w:rsidRDefault="001A1B48" w:rsidP="001A1B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F.6.6.1.1. Sinir sistemini, merkezî ve çevresel sinir sisteminin görevlerini model üzerinde açıklar.</w:t>
            </w:r>
          </w:p>
          <w:p w:rsidR="001A1B48" w:rsidRDefault="001A1B48" w:rsidP="001A1B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F.6.6.1.2. İç salgı bezlerinin vücut için önemini fark eder.</w:t>
            </w:r>
          </w:p>
          <w:p w:rsidR="001A1B48" w:rsidRDefault="001A1B48" w:rsidP="001A1B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F.6.6.1.5. Denetleyici ve düzenleyici sistemlerin vücudumuzdaki diğer sistemlerin düzenli ve eş güdümlü çalışmasına olan etkisini tartışır.</w:t>
            </w:r>
          </w:p>
          <w:p w:rsidR="001A1B48" w:rsidRDefault="001A1B48" w:rsidP="001A1B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F.6.6.2.1. Duyu organlarına ait yapıları model üzerinde göstererek açıklar.</w:t>
            </w:r>
          </w:p>
          <w:p w:rsidR="001A1B48" w:rsidRDefault="001A1B48" w:rsidP="001A1B4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f</w:t>
            </w:r>
            <w:proofErr w:type="gramEnd"/>
            <w:r>
              <w:rPr>
                <w:color w:val="000000"/>
              </w:rPr>
              <w:t>.6.6.3.1.Sistemlerin sağlığı için yapılması gerekenleri araştırma verilerine bağlı olarak tartışır.</w:t>
            </w:r>
          </w:p>
          <w:p w:rsidR="001A1B48" w:rsidRDefault="001A1B48" w:rsidP="001A1B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F.6.7.1.1. Tasarladığı elektrik devresini kullanarak maddeleri, elektriği iletme durumlarına göre sınıflandırır.</w:t>
            </w:r>
          </w:p>
          <w:p w:rsidR="00BB45E1" w:rsidRPr="001A1B48" w:rsidRDefault="001A1B48" w:rsidP="001A1B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F.6.7.2.1. Bir elektrik devresindeki ampulün parlaklığının bağlı olduğu değişkenleri tahmin eder ve tahminlerini deneyerek test eder.</w:t>
            </w:r>
          </w:p>
        </w:tc>
      </w:tr>
      <w:tr w:rsidR="00BB45E1" w:rsidTr="00BB45E1">
        <w:trPr>
          <w:trHeight w:val="975"/>
        </w:trPr>
        <w:tc>
          <w:tcPr>
            <w:tcW w:w="10545" w:type="dxa"/>
          </w:tcPr>
          <w:p w:rsidR="00BB45E1" w:rsidRDefault="00BB45E1" w:rsidP="00BB45E1">
            <w:pPr>
              <w:ind w:left="592"/>
            </w:pPr>
          </w:p>
          <w:p w:rsidR="00BB45E1" w:rsidRPr="00BB45E1" w:rsidRDefault="000959D8" w:rsidP="00BB45E1">
            <w:pPr>
              <w:ind w:left="59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>
              <w:rPr>
                <w:b/>
                <w:i/>
                <w:sz w:val="24"/>
              </w:rPr>
              <w:t>5. SINIFLAR  - 1</w:t>
            </w:r>
            <w:r w:rsidR="00BB45E1" w:rsidRPr="00BB45E1">
              <w:rPr>
                <w:b/>
                <w:i/>
                <w:sz w:val="24"/>
              </w:rPr>
              <w:t>.SENARYO</w:t>
            </w:r>
          </w:p>
        </w:tc>
      </w:tr>
      <w:tr w:rsidR="001A1B48" w:rsidTr="00BB45E1">
        <w:trPr>
          <w:trHeight w:val="975"/>
        </w:trPr>
        <w:tc>
          <w:tcPr>
            <w:tcW w:w="10545" w:type="dxa"/>
          </w:tcPr>
          <w:p w:rsidR="001A1B48" w:rsidRPr="001A1B48" w:rsidRDefault="001A1B48" w:rsidP="001A1B48">
            <w:pPr>
              <w:rPr>
                <w:color w:val="000000"/>
                <w:sz w:val="24"/>
                <w:szCs w:val="24"/>
              </w:rPr>
            </w:pPr>
            <w:r w:rsidRPr="001A1B48">
              <w:rPr>
                <w:color w:val="000000"/>
              </w:rPr>
              <w:t>F.5.5.1.1. Bir kaynaktan çıkan ışığın her yönde ve doğrusal bir yol izlediğini gözlemleyerek çizimle gösterir.</w:t>
            </w:r>
          </w:p>
          <w:p w:rsidR="001A1B48" w:rsidRPr="001A1B48" w:rsidRDefault="001A1B48" w:rsidP="001A1B48">
            <w:r w:rsidRPr="001A1B48">
              <w:t>F.5.5.2.1 Işığın düzgün, pürüzlü yüzeydeki yansımalarımı gözlemleyerek çizimle gösterir.</w:t>
            </w:r>
          </w:p>
          <w:p w:rsidR="001A1B48" w:rsidRPr="001A1B48" w:rsidRDefault="001A1B48" w:rsidP="001A1B48">
            <w:r w:rsidRPr="001A1B48">
              <w:t>F.5.5.2.2. Işığın yansımasında gelen ışın, yansıyan ışın ve yüzeyin normali arasındaki ilişkiyi açıklar.</w:t>
            </w:r>
          </w:p>
          <w:p w:rsidR="001A1B48" w:rsidRPr="001A1B48" w:rsidRDefault="001A1B48" w:rsidP="001A1B48">
            <w:r w:rsidRPr="001A1B48">
              <w:t>F.5.5.3.1 Maddeleri ışığı geçirme durumlarına göre sınıflandırır.</w:t>
            </w:r>
          </w:p>
          <w:p w:rsidR="001A1B48" w:rsidRPr="001A1B48" w:rsidRDefault="001A1B48" w:rsidP="001A1B48">
            <w:r w:rsidRPr="001A1B48">
              <w:t>F.5.5.4.1. Tam gölgenin nasıl oluştuğunu gözlemleyerek basit ışın çizimleri ile gösterir.</w:t>
            </w:r>
          </w:p>
          <w:p w:rsidR="001A1B48" w:rsidRPr="001A1B48" w:rsidRDefault="001A1B48" w:rsidP="001A1B48">
            <w:r w:rsidRPr="001A1B48">
              <w:t>F.5.5.4.2. Tam gölgeyi etkileyen değişkenlerin neler olduğunu deneyerek keşfeder.</w:t>
            </w:r>
          </w:p>
          <w:p w:rsidR="001A1B48" w:rsidRPr="001A1B48" w:rsidRDefault="001A1B48" w:rsidP="001A1B48">
            <w:pPr>
              <w:rPr>
                <w:color w:val="000000"/>
                <w:sz w:val="24"/>
                <w:szCs w:val="24"/>
              </w:rPr>
            </w:pPr>
            <w:r w:rsidRPr="001A1B48">
              <w:rPr>
                <w:color w:val="000000"/>
              </w:rPr>
              <w:t xml:space="preserve">F:5.6.1.2. </w:t>
            </w:r>
            <w:proofErr w:type="spellStart"/>
            <w:r w:rsidRPr="001A1B48">
              <w:rPr>
                <w:color w:val="000000"/>
              </w:rPr>
              <w:t>Biyoçeşitliliği</w:t>
            </w:r>
            <w:proofErr w:type="spellEnd"/>
            <w:r w:rsidRPr="001A1B48">
              <w:rPr>
                <w:color w:val="000000"/>
              </w:rPr>
              <w:t xml:space="preserve"> tehdit eden </w:t>
            </w:r>
            <w:proofErr w:type="gramStart"/>
            <w:r w:rsidRPr="001A1B48">
              <w:rPr>
                <w:color w:val="000000"/>
              </w:rPr>
              <w:t>faktörleri  araştırır</w:t>
            </w:r>
            <w:proofErr w:type="gramEnd"/>
            <w:r w:rsidRPr="001A1B48">
              <w:rPr>
                <w:color w:val="000000"/>
              </w:rPr>
              <w:t>, verilere dayalı olarak tartışır.</w:t>
            </w:r>
          </w:p>
          <w:p w:rsidR="001A1B48" w:rsidRPr="001A1B48" w:rsidRDefault="001A1B48" w:rsidP="001A1B48">
            <w:pPr>
              <w:rPr>
                <w:color w:val="000000"/>
                <w:sz w:val="24"/>
                <w:szCs w:val="24"/>
              </w:rPr>
            </w:pPr>
            <w:r w:rsidRPr="001A1B48">
              <w:rPr>
                <w:color w:val="000000"/>
              </w:rPr>
              <w:t>F.5.6.2.2. Yakın çevresindeki veya ülkemizdeki bir çevre sorununun çözümüne ilişkin öneriler sunar.</w:t>
            </w:r>
          </w:p>
          <w:p w:rsidR="001A1B48" w:rsidRDefault="001A1B48" w:rsidP="001A1B48">
            <w:pPr>
              <w:ind w:left="592"/>
            </w:pPr>
          </w:p>
        </w:tc>
      </w:tr>
    </w:tbl>
    <w:p w:rsidR="00580759" w:rsidRDefault="00580759">
      <w:bookmarkStart w:id="0" w:name="_GoBack"/>
      <w:bookmarkEnd w:id="0"/>
    </w:p>
    <w:sectPr w:rsidR="005807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0A" w:rsidRDefault="0048210A" w:rsidP="00BB45E1">
      <w:pPr>
        <w:spacing w:after="0" w:line="240" w:lineRule="auto"/>
      </w:pPr>
      <w:r>
        <w:separator/>
      </w:r>
    </w:p>
  </w:endnote>
  <w:endnote w:type="continuationSeparator" w:id="0">
    <w:p w:rsidR="0048210A" w:rsidRDefault="0048210A" w:rsidP="00B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0A" w:rsidRDefault="0048210A" w:rsidP="00BB45E1">
      <w:pPr>
        <w:spacing w:after="0" w:line="240" w:lineRule="auto"/>
      </w:pPr>
      <w:r>
        <w:separator/>
      </w:r>
    </w:p>
  </w:footnote>
  <w:footnote w:type="continuationSeparator" w:id="0">
    <w:p w:rsidR="0048210A" w:rsidRDefault="0048210A" w:rsidP="00B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E1" w:rsidRPr="00397FFE" w:rsidRDefault="001A1B48" w:rsidP="00223026">
    <w:pPr>
      <w:jc w:val="center"/>
      <w:rPr>
        <w:b/>
        <w:sz w:val="28"/>
      </w:rPr>
    </w:pPr>
    <w:r>
      <w:rPr>
        <w:b/>
        <w:sz w:val="28"/>
      </w:rPr>
      <w:t>FEN BİLİMLERİ</w:t>
    </w:r>
    <w:r w:rsidR="00BB45E1" w:rsidRPr="00397FFE">
      <w:rPr>
        <w:b/>
        <w:sz w:val="28"/>
      </w:rPr>
      <w:t xml:space="preserve"> DERSİ 2. ORTAK YAZILI SINAVLARI SENARYO VE KAZANIM DAĞILIMI</w:t>
    </w:r>
  </w:p>
  <w:p w:rsidR="00BB45E1" w:rsidRDefault="00BB45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7E"/>
    <w:rsid w:val="000959D8"/>
    <w:rsid w:val="000B1CE9"/>
    <w:rsid w:val="001A1B48"/>
    <w:rsid w:val="00223026"/>
    <w:rsid w:val="00247887"/>
    <w:rsid w:val="00397FFE"/>
    <w:rsid w:val="0048210A"/>
    <w:rsid w:val="00580759"/>
    <w:rsid w:val="005D2208"/>
    <w:rsid w:val="00BB45E1"/>
    <w:rsid w:val="00DC5424"/>
    <w:rsid w:val="00E7107E"/>
    <w:rsid w:val="00EA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45E1"/>
  </w:style>
  <w:style w:type="paragraph" w:styleId="Altbilgi">
    <w:name w:val="footer"/>
    <w:basedOn w:val="Normal"/>
    <w:link w:val="AltbilgiChar"/>
    <w:uiPriority w:val="99"/>
    <w:unhideWhenUsed/>
    <w:rsid w:val="00BB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4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45E1"/>
  </w:style>
  <w:style w:type="paragraph" w:styleId="Altbilgi">
    <w:name w:val="footer"/>
    <w:basedOn w:val="Normal"/>
    <w:link w:val="AltbilgiChar"/>
    <w:uiPriority w:val="99"/>
    <w:unhideWhenUsed/>
    <w:rsid w:val="00BB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8146-DF79-45F4-8FC7-5FF60D3E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2024-04-24T12:10:00Z</dcterms:created>
  <dcterms:modified xsi:type="dcterms:W3CDTF">2024-04-24T13:09:00Z</dcterms:modified>
</cp:coreProperties>
</file>